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6E" w:rsidRPr="001A396E" w:rsidRDefault="001A396E" w:rsidP="001A396E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bookmarkStart w:id="0" w:name="_GoBack"/>
      <w:bookmarkEnd w:id="0"/>
      <w:r w:rsidRPr="001A396E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DO VÍCE NEŽ 4000 ŠKOL MÍŘÍ NÁSTĚNKA BEZPEČNÉHO INTERNETU</w:t>
      </w:r>
    </w:p>
    <w:p w:rsidR="001A396E" w:rsidRPr="001A396E" w:rsidRDefault="001A396E" w:rsidP="001A396E">
      <w:pPr>
        <w:spacing w:after="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A396E">
        <w:rPr>
          <w:rFonts w:ascii="Arial" w:eastAsia="Times New Roman" w:hAnsi="Arial" w:cs="Arial"/>
          <w:noProof/>
          <w:color w:val="4C4C4C"/>
          <w:sz w:val="19"/>
          <w:szCs w:val="19"/>
          <w:lang w:eastAsia="cs-CZ"/>
        </w:rPr>
        <w:drawing>
          <wp:inline distT="0" distB="0" distL="0" distR="0" wp14:anchorId="395AD50B" wp14:editId="10FD84DC">
            <wp:extent cx="1143000" cy="1143000"/>
            <wp:effectExtent l="0" t="0" r="0" b="0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6E" w:rsidRPr="001A396E" w:rsidRDefault="001A396E" w:rsidP="001A396E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r w:rsidRPr="001A396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Praha, 19. října 2021 -  </w:t>
      </w:r>
      <w:proofErr w:type="spellStart"/>
      <w:r w:rsidRPr="001A396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Safer</w:t>
      </w:r>
      <w:proofErr w:type="spellEnd"/>
      <w:r w:rsidRPr="001A396E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 xml:space="preserve"> Internet Centrum, jehož garantem je sdružení CZ.NIC, správce české národní domény, rozešle koncem října do všech základních škol v České republice Nástěnku bezpečného internetu a další osvětové materiály, jejichž cílem je žáky a studenty populárně naučnou formou upozornit na možné nástrahy on-line světa a v případě potřeby jim pomoci tyto nestandardní situace řešit.</w:t>
      </w:r>
    </w:p>
    <w:p w:rsidR="001A396E" w:rsidRPr="001A396E" w:rsidRDefault="001A396E" w:rsidP="001A396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Balíček obsahuje Nástěnku bezpečného internetu, která shrnuje rady, jak se bezpečně chovat v kyberprostoru a předcházet tak nejčastějším problémům, které zde vznikají. Například, jak se bránit vulgaritám a výhrůžkám, jaké informace a materiály na internetu sdílet, jak předcházet </w:t>
      </w:r>
      <w:proofErr w:type="spellStart"/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sextingu</w:t>
      </w:r>
      <w:proofErr w:type="spellEnd"/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, jak postupovat při on-line seznamování a odhalit falešné profily, jak zabezpečit mobilní telefon nebo jak nastavit bezpečné heslo a Wi-Fi. Na nástěnce jsou uvedeny také kontaktní údaje, kam se mohou děti v případě potřeby obrátit.</w:t>
      </w:r>
    </w:p>
    <w:p w:rsidR="001A396E" w:rsidRPr="001A396E" w:rsidRDefault="001A396E" w:rsidP="001A396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A396E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 xml:space="preserve">„Jen v loňském roce jsme řešili stovky případů různých forem </w:t>
      </w:r>
      <w:proofErr w:type="spellStart"/>
      <w:r w:rsidRPr="001A396E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kyberšikany</w:t>
      </w:r>
      <w:proofErr w:type="spellEnd"/>
      <w:r w:rsidRPr="001A396E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, dětské pornografie či zneužívání dětí. Rádi bychom tato čísla minimalizovali, a proto budeme rádi, pokud školy nástěnku umístí na místo, kde se s jejím obsahem budou moci žáci dobře seznámit,“</w:t>
      </w:r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 apeluje na školy Martin Kožíšek, hlavní koordinátor projektu </w:t>
      </w:r>
      <w:proofErr w:type="spellStart"/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Safer</w:t>
      </w:r>
      <w:proofErr w:type="spellEnd"/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Internet Centrum. Zároveň dodává: </w:t>
      </w:r>
      <w:r w:rsidRPr="001A396E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„Partnerům, kteří se zapojili do této distribuce, děkujeme, že nám pomáhají dělat Internet lepším místem pro naše děti.“</w:t>
      </w:r>
    </w:p>
    <w:p w:rsidR="001A396E" w:rsidRPr="001A396E" w:rsidRDefault="001A396E" w:rsidP="001A396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Celou akci podpořil Národní úřad pro informační a kybernetickou bezpečnost a Ministerstvo školství, mládeže a tělovýchovy.</w:t>
      </w:r>
    </w:p>
    <w:p w:rsidR="001A396E" w:rsidRPr="001A396E" w:rsidRDefault="00D714A2" w:rsidP="001A396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6" w:history="1">
        <w:r w:rsidR="001A396E" w:rsidRPr="001A396E">
          <w:rPr>
            <w:rFonts w:ascii="Arial" w:eastAsia="Times New Roman" w:hAnsi="Arial" w:cs="Arial"/>
            <w:color w:val="206875"/>
            <w:sz w:val="19"/>
            <w:szCs w:val="19"/>
            <w:u w:val="single"/>
            <w:lang w:eastAsia="cs-CZ"/>
          </w:rPr>
          <w:t>Nástěnka bezpečného internetu</w:t>
        </w:r>
      </w:hyperlink>
    </w:p>
    <w:p w:rsidR="001A396E" w:rsidRPr="001A396E" w:rsidRDefault="00D714A2" w:rsidP="001A396E">
      <w:pPr>
        <w:spacing w:after="336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4C4C4C"/>
          <w:sz w:val="19"/>
          <w:szCs w:val="19"/>
          <w:lang w:eastAsia="cs-CZ"/>
        </w:rPr>
        <w:pict>
          <v:rect id="_x0000_i1025" style="width:0;height:.75pt" o:hralign="center" o:hrstd="t" o:hr="t" fillcolor="#a0a0a0" stroked="f"/>
        </w:pict>
      </w:r>
    </w:p>
    <w:p w:rsidR="001A396E" w:rsidRPr="001A396E" w:rsidRDefault="001A396E" w:rsidP="001A396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A396E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O </w:t>
      </w:r>
      <w:proofErr w:type="spellStart"/>
      <w:r w:rsidRPr="001A396E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Safer</w:t>
      </w:r>
      <w:proofErr w:type="spellEnd"/>
      <w:r w:rsidRPr="001A396E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 xml:space="preserve"> Internet Centru</w:t>
      </w:r>
    </w:p>
    <w:p w:rsidR="001A396E" w:rsidRPr="001A396E" w:rsidRDefault="001A396E" w:rsidP="001A396E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 Hlavním cílem českého </w:t>
      </w:r>
      <w:proofErr w:type="spellStart"/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Safer</w:t>
      </w:r>
      <w:proofErr w:type="spellEnd"/>
      <w:r w:rsidRPr="001A396E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Internet Centra je koordinovat a dále rozvíjet národní aktivity zaměřené na zlepšení on-line bezpečnosti dětí v České republice a v návaznosti na tuto činnost spolupracovat na mezinárodní úrovni. Projekt vznikl díky podpoře Evropské komise a jeho garantem je od roku 2019 sdružení CZ.NIC, správce české národní domény.</w:t>
      </w:r>
    </w:p>
    <w:p w:rsidR="00BE3654" w:rsidRDefault="00BE3654"/>
    <w:sectPr w:rsidR="00BE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6E"/>
    <w:rsid w:val="001A396E"/>
    <w:rsid w:val="00BE3654"/>
    <w:rsid w:val="00D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2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965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smt.cz/file/56339_1_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Hovorková</dc:creator>
  <cp:lastModifiedBy>Kantor</cp:lastModifiedBy>
  <cp:revision>2</cp:revision>
  <cp:lastPrinted>2021-10-20T06:19:00Z</cp:lastPrinted>
  <dcterms:created xsi:type="dcterms:W3CDTF">2021-10-20T08:55:00Z</dcterms:created>
  <dcterms:modified xsi:type="dcterms:W3CDTF">2021-10-20T08:55:00Z</dcterms:modified>
</cp:coreProperties>
</file>